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D6" w:rsidRDefault="003A6132" w:rsidP="003A6132">
      <w:pPr>
        <w:pStyle w:val="NoSpacing"/>
      </w:pPr>
      <w:r>
        <w:t>EC Meeting Min 06-MAY-10</w:t>
      </w:r>
    </w:p>
    <w:p w:rsidR="003A6132" w:rsidRDefault="003A6132" w:rsidP="003A6132">
      <w:pPr>
        <w:pStyle w:val="NoSpacing"/>
      </w:pPr>
      <w:r>
        <w:t>Present: B. Barish, E. Paterson, P. Garbincius, M. Harrison, B. Foster, JP Delahaye, A. Yamamoto, T. Tauchi, K. Yokoya, M. Hronek (sec)</w:t>
      </w:r>
    </w:p>
    <w:p w:rsidR="003A6132" w:rsidRDefault="003A6132" w:rsidP="003A6132">
      <w:pPr>
        <w:pStyle w:val="NoSpacing"/>
      </w:pPr>
      <w:r>
        <w:t>Absent: M. Ross, N. Walker</w:t>
      </w:r>
    </w:p>
    <w:p w:rsidR="003A6132" w:rsidRDefault="003A6132" w:rsidP="003A6132">
      <w:pPr>
        <w:pStyle w:val="NoSpacing"/>
      </w:pPr>
    </w:p>
    <w:p w:rsidR="003A6132" w:rsidRDefault="003A6132" w:rsidP="003A6132">
      <w:pPr>
        <w:pStyle w:val="NoSpacing"/>
      </w:pPr>
      <w:r>
        <w:t>Guests: None</w:t>
      </w:r>
    </w:p>
    <w:p w:rsidR="003A6132" w:rsidRDefault="003A6132" w:rsidP="003A6132">
      <w:pPr>
        <w:pStyle w:val="NoSpacing"/>
      </w:pPr>
    </w:p>
    <w:p w:rsidR="003A6132" w:rsidRDefault="003A6132" w:rsidP="003A6132">
      <w:pPr>
        <w:pStyle w:val="NoSpacing"/>
      </w:pPr>
      <w:r>
        <w:t>Public Minutes</w:t>
      </w:r>
    </w:p>
    <w:p w:rsidR="003A6132" w:rsidRDefault="003A6132" w:rsidP="003A6132">
      <w:pPr>
        <w:pStyle w:val="NoSpacing"/>
        <w:numPr>
          <w:ilvl w:val="0"/>
          <w:numId w:val="1"/>
        </w:numPr>
      </w:pPr>
      <w:r>
        <w:t>24 hours form comments.</w:t>
      </w:r>
    </w:p>
    <w:p w:rsidR="003A6132" w:rsidRDefault="003A6132" w:rsidP="003A6132">
      <w:pPr>
        <w:pStyle w:val="NoSpacing"/>
      </w:pPr>
    </w:p>
    <w:p w:rsidR="003A6132" w:rsidRDefault="003A6132" w:rsidP="003A6132">
      <w:pPr>
        <w:pStyle w:val="NoSpacing"/>
      </w:pPr>
      <w:r>
        <w:t>Announcements:</w:t>
      </w:r>
    </w:p>
    <w:p w:rsidR="003A6132" w:rsidRDefault="003A6132" w:rsidP="003A6132">
      <w:pPr>
        <w:pStyle w:val="NoSpacing"/>
        <w:numPr>
          <w:ilvl w:val="0"/>
          <w:numId w:val="1"/>
        </w:numPr>
      </w:pPr>
      <w:r>
        <w:t>GDE/Detector Group and support.</w:t>
      </w:r>
    </w:p>
    <w:p w:rsidR="003A6132" w:rsidRDefault="003A6132" w:rsidP="003A6132">
      <w:pPr>
        <w:pStyle w:val="NoSpacing"/>
        <w:numPr>
          <w:ilvl w:val="1"/>
          <w:numId w:val="1"/>
        </w:numPr>
      </w:pPr>
      <w:r>
        <w:t>Clarification of statement made at the ILCSC meeting was done by J. Bagger.</w:t>
      </w:r>
    </w:p>
    <w:p w:rsidR="003A6132" w:rsidRDefault="003A6132" w:rsidP="003A6132">
      <w:pPr>
        <w:pStyle w:val="NoSpacing"/>
        <w:numPr>
          <w:ilvl w:val="1"/>
          <w:numId w:val="1"/>
        </w:numPr>
      </w:pPr>
      <w:r>
        <w:t xml:space="preserve">Detectors have not yet converged and Yamada the lead on this issue. </w:t>
      </w:r>
    </w:p>
    <w:p w:rsidR="003A6132" w:rsidRDefault="003A6132" w:rsidP="003A6132">
      <w:pPr>
        <w:pStyle w:val="NoSpacing"/>
        <w:numPr>
          <w:ilvl w:val="1"/>
          <w:numId w:val="1"/>
        </w:numPr>
      </w:pPr>
      <w:r>
        <w:t>Any official statement should come through the GDE.</w:t>
      </w:r>
    </w:p>
    <w:p w:rsidR="00901E1A" w:rsidRDefault="003A6132" w:rsidP="00901E1A">
      <w:pPr>
        <w:pStyle w:val="NoSpacing"/>
        <w:numPr>
          <w:ilvl w:val="1"/>
          <w:numId w:val="1"/>
        </w:numPr>
      </w:pPr>
      <w:r>
        <w:t>Email was sent to J. Brau and S. Yamada as stated by B. Foster. Have not had a reply but could p</w:t>
      </w:r>
      <w:r w:rsidR="00901E1A">
        <w:t>ossib</w:t>
      </w:r>
      <w:r>
        <w:t xml:space="preserve">ly have a meeting in Valencia. </w:t>
      </w:r>
      <w:r w:rsidR="00901E1A">
        <w:t xml:space="preserve"> </w:t>
      </w:r>
    </w:p>
    <w:p w:rsidR="00901E1A" w:rsidRDefault="00901E1A" w:rsidP="00901E1A">
      <w:pPr>
        <w:pStyle w:val="NoSpacing"/>
      </w:pPr>
    </w:p>
    <w:p w:rsidR="00901E1A" w:rsidRDefault="00901E1A" w:rsidP="00901E1A">
      <w:pPr>
        <w:pStyle w:val="NoSpacing"/>
      </w:pPr>
      <w:r>
        <w:t>Action Items:</w:t>
      </w:r>
    </w:p>
    <w:p w:rsidR="00901E1A" w:rsidRDefault="00901E1A" w:rsidP="00901E1A">
      <w:pPr>
        <w:pStyle w:val="NoSpacing"/>
        <w:numPr>
          <w:ilvl w:val="0"/>
          <w:numId w:val="1"/>
        </w:numPr>
      </w:pPr>
      <w:r>
        <w:t>PAC meeting</w:t>
      </w:r>
    </w:p>
    <w:p w:rsidR="00901E1A" w:rsidRDefault="00901E1A" w:rsidP="00901E1A">
      <w:pPr>
        <w:pStyle w:val="NoSpacing"/>
        <w:numPr>
          <w:ilvl w:val="1"/>
          <w:numId w:val="1"/>
        </w:numPr>
      </w:pPr>
      <w:r>
        <w:t xml:space="preserve">B. Foster will not be in attendance but is available by phone if needed. </w:t>
      </w:r>
    </w:p>
    <w:p w:rsidR="00901E1A" w:rsidRDefault="00901E1A" w:rsidP="00901E1A">
      <w:pPr>
        <w:pStyle w:val="NoSpacing"/>
        <w:numPr>
          <w:ilvl w:val="1"/>
          <w:numId w:val="1"/>
        </w:numPr>
      </w:pPr>
      <w:r>
        <w:t xml:space="preserve">Prep for the review will happen on previous day. E. Elsen will be in attendance to answer any questions that may come up about the AAP. </w:t>
      </w:r>
    </w:p>
    <w:p w:rsidR="006C5B18" w:rsidRDefault="006C5B18" w:rsidP="00901E1A">
      <w:pPr>
        <w:pStyle w:val="NoSpacing"/>
        <w:numPr>
          <w:ilvl w:val="1"/>
          <w:numId w:val="1"/>
        </w:numPr>
      </w:pPr>
      <w:r>
        <w:t xml:space="preserve">Discussion of talk topics. Talks should be emailed to committee prior to leaving for Valencia. </w:t>
      </w:r>
    </w:p>
    <w:p w:rsidR="00BA4CE4" w:rsidRDefault="00BA4CE4" w:rsidP="00BA4CE4">
      <w:pPr>
        <w:pStyle w:val="NoSpacing"/>
        <w:numPr>
          <w:ilvl w:val="0"/>
          <w:numId w:val="1"/>
        </w:numPr>
      </w:pPr>
      <w:r>
        <w:t>Governance</w:t>
      </w:r>
    </w:p>
    <w:p w:rsidR="00BA4CE4" w:rsidRDefault="00BA4CE4" w:rsidP="00BA4CE4">
      <w:pPr>
        <w:pStyle w:val="NoSpacing"/>
        <w:numPr>
          <w:ilvl w:val="1"/>
          <w:numId w:val="1"/>
        </w:numPr>
      </w:pPr>
      <w:r>
        <w:t xml:space="preserve">Talk sent to B. Foster be A. Suzuki. Talk being reviewed by Brian. </w:t>
      </w:r>
    </w:p>
    <w:p w:rsidR="00BA4CE4" w:rsidRDefault="00BA4CE4" w:rsidP="00BA4CE4">
      <w:pPr>
        <w:pStyle w:val="NoSpacing"/>
        <w:numPr>
          <w:ilvl w:val="0"/>
          <w:numId w:val="1"/>
        </w:numPr>
      </w:pPr>
      <w:r>
        <w:t>CLIC/ILC WG</w:t>
      </w:r>
    </w:p>
    <w:p w:rsidR="00BA4CE4" w:rsidRDefault="00BA4CE4" w:rsidP="00BA4CE4">
      <w:pPr>
        <w:pStyle w:val="NoSpacing"/>
        <w:numPr>
          <w:ilvl w:val="1"/>
          <w:numId w:val="1"/>
        </w:numPr>
      </w:pPr>
      <w:r>
        <w:t xml:space="preserve">Detector group has met. Meeting went well but it has not been decided if they will meet on a regular basis. </w:t>
      </w:r>
    </w:p>
    <w:p w:rsidR="00BA4CE4" w:rsidRDefault="00BA4CE4" w:rsidP="00BA4CE4">
      <w:pPr>
        <w:pStyle w:val="NoSpacing"/>
        <w:numPr>
          <w:ilvl w:val="0"/>
          <w:numId w:val="1"/>
        </w:numPr>
      </w:pPr>
      <w:r>
        <w:t>ALCPG11</w:t>
      </w:r>
    </w:p>
    <w:p w:rsidR="00BA4CE4" w:rsidRDefault="00BA4CE4" w:rsidP="00BA4CE4">
      <w:pPr>
        <w:pStyle w:val="NoSpacing"/>
        <w:numPr>
          <w:ilvl w:val="1"/>
          <w:numId w:val="1"/>
        </w:numPr>
      </w:pPr>
      <w:r>
        <w:t xml:space="preserve">Will the ALCPG11 meeting be a joint ILC/CLIC meeting? Item deferred for this week. </w:t>
      </w:r>
    </w:p>
    <w:p w:rsidR="00BA4CE4" w:rsidRDefault="00BA4CE4" w:rsidP="00BA4CE4">
      <w:pPr>
        <w:pStyle w:val="NoSpacing"/>
        <w:numPr>
          <w:ilvl w:val="1"/>
          <w:numId w:val="1"/>
        </w:numPr>
      </w:pPr>
      <w:r>
        <w:t>1 joint meeting a year may be sufficient.</w:t>
      </w:r>
    </w:p>
    <w:p w:rsidR="00BA4CE4" w:rsidRDefault="00BA4CE4" w:rsidP="00BA4CE4">
      <w:pPr>
        <w:pStyle w:val="NoSpacing"/>
      </w:pPr>
    </w:p>
    <w:p w:rsidR="00BA4CE4" w:rsidRDefault="00BA4CE4" w:rsidP="00BA4CE4">
      <w:pPr>
        <w:pStyle w:val="NoSpacing"/>
      </w:pPr>
      <w:r>
        <w:t>Reports:</w:t>
      </w:r>
    </w:p>
    <w:p w:rsidR="00BA4CE4" w:rsidRDefault="00BA4CE4" w:rsidP="00BA4CE4">
      <w:pPr>
        <w:pStyle w:val="NoSpacing"/>
      </w:pPr>
      <w:r>
        <w:t>PM Rpt</w:t>
      </w:r>
    </w:p>
    <w:p w:rsidR="00BA4CE4" w:rsidRDefault="00BA4CE4" w:rsidP="00BA4CE4">
      <w:pPr>
        <w:pStyle w:val="NoSpacing"/>
        <w:numPr>
          <w:ilvl w:val="0"/>
          <w:numId w:val="1"/>
        </w:numPr>
      </w:pPr>
      <w:r>
        <w:t>Presentation by A. Yamamoto</w:t>
      </w:r>
    </w:p>
    <w:p w:rsidR="00BA4CE4" w:rsidRDefault="00BA4CE4" w:rsidP="00BA4CE4">
      <w:pPr>
        <w:pStyle w:val="NoSpacing"/>
        <w:numPr>
          <w:ilvl w:val="1"/>
          <w:numId w:val="1"/>
        </w:numPr>
      </w:pPr>
      <w:r>
        <w:t>RD plan for the TDP</w:t>
      </w:r>
    </w:p>
    <w:p w:rsidR="00BA4CE4" w:rsidRDefault="00BA4CE4" w:rsidP="00BA4CE4">
      <w:pPr>
        <w:pStyle w:val="NoSpacing"/>
        <w:numPr>
          <w:ilvl w:val="1"/>
          <w:numId w:val="1"/>
        </w:numPr>
      </w:pPr>
      <w:r>
        <w:t xml:space="preserve">Will need the R&amp;D plan for the June FALC meeting. </w:t>
      </w:r>
    </w:p>
    <w:p w:rsidR="00BA4CE4" w:rsidRDefault="00BA4CE4" w:rsidP="00BA4CE4">
      <w:pPr>
        <w:pStyle w:val="NoSpacing"/>
        <w:numPr>
          <w:ilvl w:val="1"/>
          <w:numId w:val="1"/>
        </w:numPr>
      </w:pPr>
      <w:r>
        <w:t xml:space="preserve">FALC RG needs to follow through on the resource issues as planned. </w:t>
      </w:r>
    </w:p>
    <w:p w:rsidR="00DD173D" w:rsidRDefault="00DD173D" w:rsidP="00DD173D">
      <w:pPr>
        <w:pStyle w:val="NoSpacing"/>
      </w:pPr>
    </w:p>
    <w:p w:rsidR="00DD173D" w:rsidRDefault="00DD173D" w:rsidP="00DD173D">
      <w:pPr>
        <w:pStyle w:val="NoSpacing"/>
      </w:pPr>
    </w:p>
    <w:p w:rsidR="00DD173D" w:rsidRDefault="00DD173D" w:rsidP="00DD173D">
      <w:pPr>
        <w:pStyle w:val="NoSpacing"/>
      </w:pPr>
      <w:r>
        <w:t>Next meeting: May 20</w:t>
      </w:r>
    </w:p>
    <w:p w:rsidR="00BA4CE4" w:rsidRDefault="00BA4CE4" w:rsidP="00BA4CE4">
      <w:pPr>
        <w:pStyle w:val="NoSpacing"/>
        <w:ind w:left="720"/>
      </w:pPr>
    </w:p>
    <w:sectPr w:rsidR="00BA4CE4" w:rsidSect="009F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1073"/>
    <w:multiLevelType w:val="hybridMultilevel"/>
    <w:tmpl w:val="8D9E8EEA"/>
    <w:lvl w:ilvl="0" w:tplc="8A5EAF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stylePaneFormatFilter w:val="1028"/>
  <w:defaultTabStop w:val="720"/>
  <w:characterSpacingControl w:val="doNotCompress"/>
  <w:compat/>
  <w:rsids>
    <w:rsidRoot w:val="003A6132"/>
    <w:rsid w:val="000E5149"/>
    <w:rsid w:val="00302679"/>
    <w:rsid w:val="00375828"/>
    <w:rsid w:val="003A6132"/>
    <w:rsid w:val="00445A03"/>
    <w:rsid w:val="005E2ACE"/>
    <w:rsid w:val="006C5B18"/>
    <w:rsid w:val="007A41EB"/>
    <w:rsid w:val="00901E1A"/>
    <w:rsid w:val="00957256"/>
    <w:rsid w:val="009F5038"/>
    <w:rsid w:val="009F7BD6"/>
    <w:rsid w:val="00B03DBF"/>
    <w:rsid w:val="00B34C44"/>
    <w:rsid w:val="00BA4CE4"/>
    <w:rsid w:val="00DD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03"/>
    <w:rPr>
      <w:i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6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26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6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6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6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6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6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6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6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6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6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6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6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6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6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267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26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026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6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6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302679"/>
    <w:rPr>
      <w:b/>
      <w:bCs/>
      <w:spacing w:val="0"/>
    </w:rPr>
  </w:style>
  <w:style w:type="character" w:styleId="Emphasis">
    <w:name w:val="Emphasis"/>
    <w:uiPriority w:val="20"/>
    <w:qFormat/>
    <w:rsid w:val="003026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03DBF"/>
    <w:pPr>
      <w:spacing w:after="0" w:line="240" w:lineRule="auto"/>
    </w:pPr>
    <w:rPr>
      <w:i w:val="0"/>
    </w:rPr>
  </w:style>
  <w:style w:type="paragraph" w:styleId="ListParagraph">
    <w:name w:val="List Paragraph"/>
    <w:basedOn w:val="Normal"/>
    <w:uiPriority w:val="34"/>
    <w:qFormat/>
    <w:rsid w:val="003026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267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0267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26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26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3026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3026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30267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30267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3026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2679"/>
    <w:pPr>
      <w:outlineLvl w:val="9"/>
    </w:pPr>
  </w:style>
  <w:style w:type="paragraph" w:customStyle="1" w:styleId="minutes">
    <w:name w:val="minutes"/>
    <w:basedOn w:val="NoSpacing"/>
    <w:autoRedefine/>
    <w:qFormat/>
    <w:rsid w:val="0037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 National Accelerator Laboratory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</dc:creator>
  <cp:keywords/>
  <dc:description/>
  <cp:lastModifiedBy>maxine</cp:lastModifiedBy>
  <cp:revision>4</cp:revision>
  <dcterms:created xsi:type="dcterms:W3CDTF">2010-05-18T20:47:00Z</dcterms:created>
  <dcterms:modified xsi:type="dcterms:W3CDTF">2010-05-18T21:08:00Z</dcterms:modified>
</cp:coreProperties>
</file>